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61960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ALTERAÇÃO</w:t>
      </w:r>
      <w:r w:rsidR="0036496B" w:rsidRPr="00761960">
        <w:rPr>
          <w:rFonts w:ascii="Verdana" w:hAnsi="Verdana" w:cs="Arial"/>
          <w:sz w:val="18"/>
          <w:szCs w:val="18"/>
        </w:rPr>
        <w:t xml:space="preserve"> </w:t>
      </w:r>
      <w:r w:rsidR="004C6AF7">
        <w:rPr>
          <w:rFonts w:ascii="Verdana" w:hAnsi="Verdana" w:cs="Arial"/>
          <w:sz w:val="18"/>
          <w:szCs w:val="18"/>
        </w:rPr>
        <w:t>IX</w:t>
      </w:r>
      <w:r w:rsidRPr="00761960">
        <w:rPr>
          <w:rFonts w:ascii="Verdana" w:hAnsi="Verdana" w:cs="Arial"/>
          <w:sz w:val="18"/>
          <w:szCs w:val="18"/>
        </w:rPr>
        <w:t xml:space="preserve"> NA TABELA DO EDITAL DE CHAMAMENTO PÚBLICO N. º </w:t>
      </w:r>
      <w:r w:rsidR="00A96E3F" w:rsidRPr="00761960">
        <w:rPr>
          <w:rFonts w:ascii="Verdana" w:hAnsi="Verdana" w:cs="Arial"/>
          <w:sz w:val="18"/>
          <w:szCs w:val="18"/>
        </w:rPr>
        <w:t>001</w:t>
      </w:r>
      <w:r w:rsidR="000D7797" w:rsidRPr="00761960">
        <w:rPr>
          <w:rFonts w:ascii="Verdana" w:hAnsi="Verdana" w:cs="Arial"/>
          <w:sz w:val="18"/>
          <w:szCs w:val="18"/>
        </w:rPr>
        <w:t>/201</w:t>
      </w:r>
      <w:r w:rsidR="00A96E3F" w:rsidRPr="00761960">
        <w:rPr>
          <w:rFonts w:ascii="Verdana" w:hAnsi="Verdana" w:cs="Arial"/>
          <w:sz w:val="18"/>
          <w:szCs w:val="18"/>
        </w:rPr>
        <w:t>8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–</w:t>
      </w:r>
      <w:r w:rsidR="00B1235A"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CREDENCIAMENTO DE PESSOAS JURÍDICAS DA ÁREA DE SAÚDE PARA PRESTAÇÃO DE SERVIÇOS HOSPITALARES E AMBULATORIAIS ELETIVOS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O </w:t>
      </w:r>
      <w:r w:rsidRPr="00761960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761960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0614F7" w:rsidRPr="00761960">
        <w:rPr>
          <w:rFonts w:ascii="Verdana" w:hAnsi="Verdana" w:cs="Arial"/>
          <w:sz w:val="18"/>
          <w:szCs w:val="18"/>
        </w:rPr>
        <w:t>034/2019</w:t>
      </w:r>
      <w:r w:rsidRPr="00761960">
        <w:rPr>
          <w:rFonts w:ascii="Verdana" w:hAnsi="Verdana" w:cs="Arial"/>
          <w:sz w:val="18"/>
          <w:szCs w:val="18"/>
        </w:rPr>
        <w:t xml:space="preserve"> do CONIMS, através </w:t>
      </w:r>
      <w:r w:rsidR="00A96E3F" w:rsidRPr="00761960">
        <w:rPr>
          <w:rFonts w:ascii="Verdana" w:hAnsi="Verdana" w:cs="Arial"/>
          <w:sz w:val="18"/>
          <w:szCs w:val="18"/>
        </w:rPr>
        <w:t>da</w:t>
      </w:r>
      <w:r w:rsidR="00187A4D"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b/>
          <w:sz w:val="18"/>
          <w:szCs w:val="18"/>
        </w:rPr>
        <w:t xml:space="preserve">Resolução n. º </w:t>
      </w:r>
      <w:r w:rsidR="004C6AF7">
        <w:rPr>
          <w:rFonts w:ascii="Verdana" w:hAnsi="Verdana" w:cs="Arial"/>
          <w:b/>
          <w:sz w:val="18"/>
          <w:szCs w:val="18"/>
        </w:rPr>
        <w:t>131/2019</w:t>
      </w:r>
      <w:r w:rsidR="000614F7" w:rsidRPr="00761960">
        <w:rPr>
          <w:rFonts w:ascii="Verdana" w:hAnsi="Verdana" w:cs="Arial"/>
          <w:b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 xml:space="preserve">de </w:t>
      </w:r>
      <w:r w:rsidR="004C6AF7">
        <w:rPr>
          <w:rFonts w:ascii="Verdana" w:hAnsi="Verdana" w:cs="Arial"/>
          <w:sz w:val="18"/>
          <w:szCs w:val="18"/>
        </w:rPr>
        <w:t>03</w:t>
      </w:r>
      <w:r w:rsidR="000614F7" w:rsidRPr="00761960">
        <w:rPr>
          <w:rFonts w:ascii="Verdana" w:hAnsi="Verdana" w:cs="Arial"/>
          <w:sz w:val="18"/>
          <w:szCs w:val="18"/>
        </w:rPr>
        <w:t xml:space="preserve"> </w:t>
      </w:r>
      <w:r w:rsidR="004C6AF7">
        <w:rPr>
          <w:rFonts w:ascii="Verdana" w:hAnsi="Verdana" w:cs="Arial"/>
          <w:sz w:val="18"/>
          <w:szCs w:val="18"/>
        </w:rPr>
        <w:t>setembro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="009A6D8F" w:rsidRPr="00761960">
        <w:rPr>
          <w:rFonts w:ascii="Verdana" w:hAnsi="Verdana" w:cs="Arial"/>
          <w:sz w:val="18"/>
          <w:szCs w:val="18"/>
        </w:rPr>
        <w:t>,</w:t>
      </w:r>
      <w:r w:rsidR="00787A26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>em</w:t>
      </w:r>
      <w:r w:rsidRPr="00761960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761960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761960">
        <w:rPr>
          <w:rFonts w:ascii="Verdana" w:hAnsi="Verdana" w:cs="Arial"/>
          <w:sz w:val="18"/>
          <w:szCs w:val="18"/>
        </w:rPr>
        <w:t>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9346CE" w:rsidRPr="00761960">
        <w:rPr>
          <w:rFonts w:ascii="Verdana" w:hAnsi="Verdana" w:cs="Arial"/>
          <w:bCs/>
          <w:sz w:val="18"/>
          <w:szCs w:val="18"/>
        </w:rPr>
        <w:t>inclusão de Procedimentos</w:t>
      </w:r>
      <w:r w:rsidR="00895DD1">
        <w:rPr>
          <w:rFonts w:ascii="Verdana" w:hAnsi="Verdana" w:cs="Arial"/>
          <w:bCs/>
          <w:sz w:val="18"/>
          <w:szCs w:val="18"/>
        </w:rPr>
        <w:t xml:space="preserve"> e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="009346CE" w:rsidRPr="00761960">
        <w:rPr>
          <w:rFonts w:ascii="Verdana" w:hAnsi="Verdana" w:cs="Arial"/>
          <w:bCs/>
          <w:sz w:val="18"/>
          <w:szCs w:val="18"/>
        </w:rPr>
        <w:t>OPM</w:t>
      </w:r>
      <w:r w:rsidR="004C6AF7">
        <w:rPr>
          <w:rFonts w:ascii="Verdana" w:hAnsi="Verdana" w:cs="Arial"/>
          <w:bCs/>
          <w:sz w:val="18"/>
          <w:szCs w:val="18"/>
        </w:rPr>
        <w:t>s</w:t>
      </w:r>
      <w:proofErr w:type="spellEnd"/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895DD1" w:rsidRPr="00761960" w:rsidRDefault="00895DD1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507"/>
        <w:gridCol w:w="1026"/>
      </w:tblGrid>
      <w:tr w:rsidR="00895DD1" w:rsidRPr="00547132" w:rsidTr="00547132">
        <w:trPr>
          <w:trHeight w:val="116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1" w:rsidRPr="00547132" w:rsidRDefault="00895DD1" w:rsidP="006F648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1" w:rsidRPr="00547132" w:rsidRDefault="00895DD1" w:rsidP="006F648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DD1" w:rsidRPr="00547132" w:rsidRDefault="00895DD1" w:rsidP="00895DD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4C6AF7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0407030018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ANASTOMOSE BILEO-DIGESTIVA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2.903,28</w:t>
            </w:r>
          </w:p>
        </w:tc>
      </w:tr>
      <w:tr w:rsidR="004C6AF7" w:rsidRPr="00547132" w:rsidTr="00547132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0408060360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RETIRADA DE FIXADOR EXTERNO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379,18</w:t>
            </w:r>
          </w:p>
        </w:tc>
      </w:tr>
      <w:tr w:rsidR="00895DD1" w:rsidRPr="00547132" w:rsidTr="004C6AF7">
        <w:trPr>
          <w:trHeight w:val="155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1" w:rsidRPr="00547132" w:rsidRDefault="00895DD1" w:rsidP="006F648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471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OPM</w:t>
            </w:r>
          </w:p>
        </w:tc>
      </w:tr>
      <w:tr w:rsidR="004C6AF7" w:rsidRPr="00547132" w:rsidTr="004C6AF7">
        <w:trPr>
          <w:trHeight w:val="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9001010890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CANULA PARA ARTROSCOPIA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Pr="00EB38C8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200,00</w:t>
            </w:r>
          </w:p>
        </w:tc>
      </w:tr>
      <w:tr w:rsidR="004C6AF7" w:rsidRPr="00547132" w:rsidTr="004C6AF7">
        <w:trPr>
          <w:trHeight w:val="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0702031232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Default="004C6AF7" w:rsidP="004C6AF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PROTESE TENDINOSA DE SILICONE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F7" w:rsidRDefault="004C6AF7" w:rsidP="004C6AF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751,99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Pr="00761960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B1760E">
        <w:rPr>
          <w:rFonts w:ascii="Verdana" w:hAnsi="Verdana" w:cs="Arial"/>
          <w:sz w:val="18"/>
          <w:szCs w:val="18"/>
        </w:rPr>
        <w:t>04</w:t>
      </w:r>
      <w:r w:rsidR="00456E68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B1760E">
        <w:rPr>
          <w:rFonts w:ascii="Verdana" w:hAnsi="Verdana" w:cs="Arial"/>
          <w:sz w:val="18"/>
          <w:szCs w:val="18"/>
        </w:rPr>
        <w:t>setembro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  <w:bookmarkStart w:id="0" w:name="_GoBack"/>
      <w:bookmarkEnd w:id="0"/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C6AF7"/>
    <w:rsid w:val="004D1416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4654D"/>
    <w:rsid w:val="00697DAA"/>
    <w:rsid w:val="00761960"/>
    <w:rsid w:val="00773E64"/>
    <w:rsid w:val="00787A26"/>
    <w:rsid w:val="007F5860"/>
    <w:rsid w:val="0080223C"/>
    <w:rsid w:val="00804824"/>
    <w:rsid w:val="00841C6B"/>
    <w:rsid w:val="008675E5"/>
    <w:rsid w:val="00876332"/>
    <w:rsid w:val="00892112"/>
    <w:rsid w:val="00895DD1"/>
    <w:rsid w:val="008B0670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1760E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52</cp:revision>
  <cp:lastPrinted>2019-08-14T20:58:00Z</cp:lastPrinted>
  <dcterms:created xsi:type="dcterms:W3CDTF">2015-06-03T13:52:00Z</dcterms:created>
  <dcterms:modified xsi:type="dcterms:W3CDTF">2019-09-03T17:27:00Z</dcterms:modified>
</cp:coreProperties>
</file>